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11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8360"/>
      </w:tblGrid>
      <w:tr w:rsidR="001B074D" w:rsidRPr="001B074D" w:rsidTr="00AD6829">
        <w:trPr>
          <w:trHeight w:val="416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ОШ №1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gramStart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«Цветик семи цветик»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«Мир держится на добре» </w:t>
            </w:r>
            <w:proofErr w:type="gramStart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беседа о жизни и творчестве людей с ОВЗ)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живем»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«Уроки доброты»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«Мы разные – мы вместе!»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-</w:t>
            </w:r>
            <w:r w:rsidRPr="001B074D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Тренинг</w:t>
            </w:r>
            <w:r w:rsidRPr="001B0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«Жить</w:t>
            </w:r>
            <w:r w:rsidRPr="001B0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мире собой и другими» 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«Смайлик доброты»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Беседа «О дружбе девочек  и мальчиков»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Уроки толерантности на уроках технологии девочек «Искусство разных н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родов» (кухня, национальные костюмы народов России)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образовательного учреждения информации о провед</w:t>
            </w:r>
            <w:r w:rsidRPr="001B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B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международного дня толерантности.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№4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Урок доброты «Учимся понимать друг друга без слов»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«Учимся сочувствовать»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Переменки толерантности «Мы разные, но мы вместе» - проводят  воло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теры (7А)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Урок доброты «Учимся понимать друг друга без слов»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-Мастер-класс практико-ориенти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рованной направленности </w:t>
            </w:r>
            <w:proofErr w:type="gramStart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  «Работа с учащимися с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образовательными потребнос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тями»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«Веселая карусель»  - день правовой помощи (проект «Межшкол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ное взаимодействие»)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«Учимся сочувствовать»</w:t>
            </w:r>
          </w:p>
          <w:p w:rsid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студентов и преподавателей педагогического колледжа «Уроки доброты»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- День Успешных практик (педагогическая интеграция)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ОШ №5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Раздача эмблем дня толерантности учащимся и учителям.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урок беседы о доброте и толерантности (10-15 мин)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Дерево Добрых пожеланий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Стул комплиментов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Забор моей мечты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Хоровод дружбы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№6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рисую толерантность»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«Чучело»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«Откройте с книгой толерантность»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школы. Выпуск информационного листа «Что такое толеран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ность»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уроках, игр, творческих мастерских в рамках недели т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лерантности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с классными руководителями по теме: «Алгоритм работы в случае конфликтов, пропусков и неуспеваемости».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на тему «Толерантность»: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«Давайте жить дружно» 1-5 </w:t>
            </w:r>
            <w:proofErr w:type="spellStart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«Толерантность… Что это?» 6-8 </w:t>
            </w:r>
            <w:proofErr w:type="spellStart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«Толерантность и права человека» 9-10 </w:t>
            </w:r>
            <w:proofErr w:type="spellStart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собрания: «Толерантное отношение к детям»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№9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акция «Подсолнух», организованная в рамках Междунаро</w:t>
            </w:r>
            <w:r w:rsidRPr="001B074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B074D">
              <w:rPr>
                <w:rFonts w:ascii="Times New Roman" w:hAnsi="Times New Roman" w:cs="Times New Roman"/>
                <w:bCs/>
                <w:sz w:val="24"/>
                <w:szCs w:val="24"/>
              </w:rPr>
              <w:t>ного дня толерантности.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 №12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pStyle w:val="a4"/>
              <w:snapToGrid w:val="0"/>
              <w:spacing w:before="0" w:after="0"/>
              <w:jc w:val="both"/>
            </w:pPr>
            <w:r>
              <w:t>-</w:t>
            </w:r>
            <w:r w:rsidRPr="001B074D">
              <w:t xml:space="preserve">Проведение тематических классных часов: </w:t>
            </w:r>
            <w:r w:rsidRPr="001B074D">
              <w:rPr>
                <w:lang w:eastAsia="ru-RU"/>
              </w:rPr>
              <w:t>«Возьмёмся за руки друзья»; «Все мы разные, но все мы заслуживаем счастья»; «Приемы эффективного общения»; «Формирование навыков толерантного отношения к окружающим»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Викторина к Международному дню толерантности «Мы многонационал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род России»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Презентация «Что такое толерантность?»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Интернациональный фестиваль: «Мы вместе» среди учащихся 6 – 7-ых кла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сов 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№16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Общая линейка-старт, посвященная дню толерантности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Классный час по теме « Я в обществе со всеми»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из салфеток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поделок из бумаги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Общая линейка-итог, посвященная дню толерантности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СОШ №47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Конвенция ООН  о правах детей, воспитание толерантности у учащихся.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календарно-обрядовый цикл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«Кузьма и Демьян – ремесленники» мастер - класс</w:t>
            </w:r>
          </w:p>
          <w:p w:rsidR="001B074D" w:rsidRPr="001B074D" w:rsidRDefault="001B074D" w:rsidP="001B07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толерантности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«Вместе мы – одна страна!».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зарисовки, презентация «Вместе мы – одна страна!» 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Практикум по культуре общения «Конфликты в нашей жизни»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Открытие недели толерантности: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дружим»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Конкурс на лучшее «Пожелание и напутствие другу другой культуры».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Акция «Собери цветок толерантности»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«Твори добро».</w:t>
            </w:r>
          </w:p>
        </w:tc>
      </w:tr>
      <w:tr w:rsidR="001B074D" w:rsidRPr="001B074D" w:rsidTr="00AD6829">
        <w:trPr>
          <w:trHeight w:val="429"/>
        </w:trPr>
        <w:tc>
          <w:tcPr>
            <w:tcW w:w="1526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</w:t>
            </w:r>
          </w:p>
        </w:tc>
        <w:tc>
          <w:tcPr>
            <w:tcW w:w="8360" w:type="dxa"/>
          </w:tcPr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Занятие «Что такое толерантность? Мы разные, но мы вместе»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Анкетирование «Индекс толерантности»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Занятие «Урок толерантности или учимся сочувствовать»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Занятие «Я – толерантная личность»</w:t>
            </w:r>
          </w:p>
          <w:p w:rsidR="001B074D" w:rsidRPr="001B074D" w:rsidRDefault="001B074D" w:rsidP="001B0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074D"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 и мы»</w:t>
            </w:r>
          </w:p>
        </w:tc>
      </w:tr>
    </w:tbl>
    <w:p w:rsidR="005C4C0D" w:rsidRDefault="005C4C0D"/>
    <w:sectPr w:rsidR="005C4C0D" w:rsidSect="005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62B"/>
    <w:multiLevelType w:val="hybridMultilevel"/>
    <w:tmpl w:val="5088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1B074D"/>
    <w:rsid w:val="001B074D"/>
    <w:rsid w:val="00544093"/>
    <w:rsid w:val="005C4C0D"/>
    <w:rsid w:val="00AD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4D"/>
    <w:pPr>
      <w:ind w:left="720"/>
      <w:contextualSpacing/>
    </w:pPr>
  </w:style>
  <w:style w:type="paragraph" w:styleId="a4">
    <w:name w:val="Normal (Web)"/>
    <w:basedOn w:val="a"/>
    <w:unhideWhenUsed/>
    <w:rsid w:val="001B074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2017-11-15T06:57:00Z</dcterms:created>
  <dcterms:modified xsi:type="dcterms:W3CDTF">2017-11-15T08:36:00Z</dcterms:modified>
</cp:coreProperties>
</file>